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69A" w:rsidRDefault="00E7269A" w:rsidP="00E7269A">
      <w:pPr>
        <w:spacing w:before="49" w:line="214" w:lineRule="auto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УТВЕРЖДАЮ</w:t>
      </w:r>
    </w:p>
    <w:p w:rsidR="007F1A95" w:rsidRDefault="00E7269A" w:rsidP="00E7269A">
      <w:pPr>
        <w:spacing w:before="49" w:line="214" w:lineRule="auto"/>
        <w:ind w:left="5369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генеральный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директор</w:t>
      </w:r>
    </w:p>
    <w:p w:rsidR="00E7269A" w:rsidRDefault="00E7269A" w:rsidP="00E7269A">
      <w:pPr>
        <w:spacing w:before="49" w:line="214" w:lineRule="auto"/>
        <w:ind w:left="5369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           ООО «Здоровая семья</w:t>
      </w:r>
    </w:p>
    <w:p w:rsidR="00E7269A" w:rsidRDefault="00E7269A" w:rsidP="00E7269A">
      <w:pPr>
        <w:spacing w:before="49" w:line="214" w:lineRule="auto"/>
        <w:ind w:left="5369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           ____________Н.В.Верещагина</w:t>
      </w:r>
    </w:p>
    <w:p w:rsidR="00E7269A" w:rsidRDefault="00E7269A" w:rsidP="00E7269A">
      <w:pPr>
        <w:spacing w:before="49" w:line="214" w:lineRule="auto"/>
        <w:ind w:left="536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           01 ноября 2022</w:t>
      </w:r>
    </w:p>
    <w:p w:rsidR="007F1A95" w:rsidRDefault="007F1A95">
      <w:pPr>
        <w:spacing w:line="303" w:lineRule="auto"/>
      </w:pPr>
    </w:p>
    <w:p w:rsidR="007F1A95" w:rsidRDefault="00E7269A">
      <w:pPr>
        <w:spacing w:before="81" w:line="183" w:lineRule="auto"/>
        <w:ind w:left="439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Памятка</w:t>
      </w:r>
    </w:p>
    <w:p w:rsidR="007F1A95" w:rsidRDefault="00E7269A">
      <w:pPr>
        <w:spacing w:before="66" w:line="183" w:lineRule="auto"/>
        <w:ind w:left="198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информированию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пациента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состоянии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здоровья</w:t>
      </w:r>
    </w:p>
    <w:p w:rsidR="007F1A95" w:rsidRDefault="007F1A95">
      <w:pPr>
        <w:spacing w:line="301" w:lineRule="auto"/>
      </w:pPr>
    </w:p>
    <w:p w:rsidR="007F1A95" w:rsidRDefault="00E7269A">
      <w:pPr>
        <w:spacing w:before="66" w:line="228" w:lineRule="auto"/>
        <w:ind w:left="9" w:firstLine="70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</w:rPr>
        <w:t>соответствии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</w:rPr>
        <w:t>со</w:t>
      </w:r>
      <w:r>
        <w:rPr>
          <w:rFonts w:ascii="Times New Roman" w:eastAsia="Times New Roman" w:hAnsi="Times New Roman" w:cs="Times New Roman"/>
          <w:spacing w:val="20"/>
          <w:w w:val="10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</w:rPr>
        <w:t>ст.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</w:rPr>
        <w:t>22</w:t>
      </w:r>
      <w:r>
        <w:rPr>
          <w:rFonts w:ascii="Times New Roman" w:eastAsia="Times New Roman" w:hAnsi="Times New Roman" w:cs="Times New Roman"/>
          <w:spacing w:val="14"/>
          <w:w w:val="10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</w:rPr>
        <w:t>з</w:t>
      </w:r>
      <w:hyperlink r:id="rId4" w:history="1">
        <w:r>
          <w:rPr>
            <w:rFonts w:ascii="Times New Roman" w:eastAsia="Times New Roman" w:hAnsi="Times New Roman" w:cs="Times New Roman"/>
            <w:b/>
            <w:bCs/>
            <w:spacing w:val="3"/>
            <w:sz w:val="23"/>
            <w:szCs w:val="23"/>
          </w:rPr>
          <w:t>акон</w:t>
        </w:r>
      </w:hyperlink>
      <w:r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</w:rPr>
        <w:t>Росси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йской</w:t>
      </w:r>
      <w:r>
        <w:rPr>
          <w:rFonts w:ascii="Times New Roman" w:eastAsia="Times New Roman" w:hAnsi="Times New Roman" w:cs="Times New Roman"/>
          <w:spacing w:val="20"/>
          <w:w w:val="10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Федерации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от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21.11.2011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г.</w:t>
      </w:r>
      <w:r>
        <w:rPr>
          <w:rFonts w:ascii="Times New Roman" w:eastAsia="Times New Roman" w:hAnsi="Times New Roman" w:cs="Times New Roman"/>
          <w:spacing w:val="14"/>
          <w:w w:val="10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323-ФЗ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«Об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3"/>
          <w:szCs w:val="23"/>
        </w:rPr>
        <w:t>основах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3"/>
          <w:szCs w:val="23"/>
        </w:rPr>
        <w:t>охраны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3"/>
          <w:szCs w:val="23"/>
        </w:rPr>
        <w:t>здоровья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3"/>
          <w:szCs w:val="23"/>
        </w:rPr>
        <w:t>граждан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</w:rPr>
        <w:t>Российской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</w:rPr>
        <w:t>Федерации»</w:t>
      </w:r>
    </w:p>
    <w:p w:rsidR="007F1A95" w:rsidRDefault="00E7269A">
      <w:pPr>
        <w:spacing w:before="3" w:line="263" w:lineRule="auto"/>
        <w:ind w:firstLine="207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4"/>
          <w:sz w:val="23"/>
          <w:szCs w:val="23"/>
        </w:rPr>
        <w:t>«1.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4"/>
          <w:sz w:val="23"/>
          <w:szCs w:val="23"/>
        </w:rPr>
        <w:t>Каждый</w:t>
      </w:r>
      <w:r>
        <w:rPr>
          <w:rFonts w:ascii="Times New Roman" w:eastAsia="Times New Roman" w:hAnsi="Times New Roman" w:cs="Times New Roman"/>
          <w:spacing w:val="36"/>
          <w:w w:val="10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>имеет</w:t>
      </w:r>
      <w:r>
        <w:rPr>
          <w:rFonts w:ascii="Times New Roman" w:eastAsia="Times New Roman" w:hAnsi="Times New Roman" w:cs="Times New Roman"/>
          <w:spacing w:val="36"/>
          <w:w w:val="10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>право</w:t>
      </w:r>
      <w:r>
        <w:rPr>
          <w:rFonts w:ascii="Times New Roman" w:eastAsia="Times New Roman" w:hAnsi="Times New Roman" w:cs="Times New Roman"/>
          <w:spacing w:val="36"/>
          <w:w w:val="10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>получить</w:t>
      </w:r>
      <w:r>
        <w:rPr>
          <w:rFonts w:ascii="Times New Roman" w:eastAsia="Times New Roman" w:hAnsi="Times New Roman" w:cs="Times New Roman"/>
          <w:spacing w:val="36"/>
          <w:w w:val="10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spacing w:val="34"/>
          <w:w w:val="10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>доступной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>для</w:t>
      </w:r>
      <w:r>
        <w:rPr>
          <w:rFonts w:ascii="Times New Roman" w:eastAsia="Times New Roman" w:hAnsi="Times New Roman" w:cs="Times New Roman"/>
          <w:spacing w:val="36"/>
          <w:w w:val="10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>него</w:t>
      </w:r>
      <w:r>
        <w:rPr>
          <w:rFonts w:ascii="Times New Roman" w:eastAsia="Times New Roman" w:hAnsi="Times New Roman" w:cs="Times New Roman"/>
          <w:spacing w:val="41"/>
          <w:w w:val="10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>форме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меющуюся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spacing w:val="36"/>
          <w:w w:val="10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медицинской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>организации</w:t>
      </w:r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>информацию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 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 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>состоянии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своего</w:t>
      </w:r>
      <w:r>
        <w:rPr>
          <w:rFonts w:ascii="Times New Roman" w:eastAsia="Times New Roman" w:hAnsi="Times New Roman" w:cs="Times New Roman"/>
          <w:spacing w:val="54"/>
          <w:w w:val="10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здоровья,</w:t>
      </w:r>
      <w:r>
        <w:rPr>
          <w:rFonts w:ascii="Times New Roman" w:eastAsia="Times New Roman" w:hAnsi="Times New Roman" w:cs="Times New Roman"/>
          <w:spacing w:val="56"/>
          <w:w w:val="10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spacing w:val="52"/>
          <w:w w:val="10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том</w:t>
      </w:r>
      <w:r>
        <w:rPr>
          <w:rFonts w:ascii="Times New Roman" w:eastAsia="Times New Roman" w:hAnsi="Times New Roman" w:cs="Times New Roman"/>
          <w:spacing w:val="54"/>
          <w:w w:val="10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числе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сведения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результатах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>медицинского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 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>обследования,</w:t>
      </w:r>
      <w:r>
        <w:rPr>
          <w:rFonts w:ascii="Times New Roman" w:eastAsia="Times New Roman" w:hAnsi="Times New Roman" w:cs="Times New Roman"/>
          <w:spacing w:val="5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>наличии</w:t>
      </w:r>
      <w:r>
        <w:rPr>
          <w:rFonts w:ascii="Times New Roman" w:eastAsia="Times New Roman" w:hAnsi="Times New Roman" w:cs="Times New Roman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>заболевания,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 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>об</w:t>
      </w:r>
      <w:r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>установленно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spacing w:val="55"/>
          <w:w w:val="10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диагнозе</w:t>
      </w:r>
      <w:r>
        <w:rPr>
          <w:rFonts w:ascii="Times New Roman" w:eastAsia="Times New Roman" w:hAnsi="Times New Roman" w:cs="Times New Roman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spacing w:val="58"/>
          <w:w w:val="10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прогнозе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>развития</w:t>
      </w:r>
      <w:r>
        <w:rPr>
          <w:rFonts w:ascii="Times New Roman" w:eastAsia="Times New Roman" w:hAnsi="Times New Roman" w:cs="Times New Roman"/>
          <w:spacing w:val="21"/>
          <w:w w:val="101"/>
          <w:sz w:val="23"/>
          <w:szCs w:val="23"/>
        </w:rPr>
        <w:t xml:space="preserve">  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>заболевания,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 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>методах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 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>оказания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 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едицинской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помощи,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связанном</w:t>
      </w:r>
      <w:r>
        <w:rPr>
          <w:rFonts w:ascii="Times New Roman" w:eastAsia="Times New Roman" w:hAnsi="Times New Roman" w:cs="Times New Roman"/>
          <w:spacing w:val="24"/>
          <w:w w:val="101"/>
          <w:sz w:val="23"/>
          <w:szCs w:val="23"/>
        </w:rPr>
        <w:t xml:space="preserve"> 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ними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риске,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>возможных</w:t>
      </w:r>
      <w:r>
        <w:rPr>
          <w:rFonts w:ascii="Times New Roman" w:eastAsia="Times New Roman" w:hAnsi="Times New Roman" w:cs="Times New Roman"/>
          <w:spacing w:val="20"/>
          <w:w w:val="101"/>
          <w:sz w:val="23"/>
          <w:szCs w:val="23"/>
        </w:rPr>
        <w:t xml:space="preserve">  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>видах</w:t>
      </w:r>
      <w:r>
        <w:rPr>
          <w:rFonts w:ascii="Times New Roman" w:eastAsia="Times New Roman" w:hAnsi="Times New Roman" w:cs="Times New Roman"/>
          <w:spacing w:val="20"/>
          <w:w w:val="101"/>
          <w:sz w:val="23"/>
          <w:szCs w:val="23"/>
        </w:rPr>
        <w:t xml:space="preserve">  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>медицинск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ого</w:t>
      </w:r>
      <w:r>
        <w:rPr>
          <w:rFonts w:ascii="Times New Roman" w:eastAsia="Times New Roman" w:hAnsi="Times New Roman" w:cs="Times New Roman"/>
          <w:spacing w:val="20"/>
          <w:w w:val="101"/>
          <w:sz w:val="23"/>
          <w:szCs w:val="23"/>
        </w:rPr>
        <w:t xml:space="preserve"> 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вмешательства,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его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последствиях</w:t>
      </w:r>
      <w:r>
        <w:rPr>
          <w:rFonts w:ascii="Times New Roman" w:eastAsia="Times New Roman" w:hAnsi="Times New Roman" w:cs="Times New Roman"/>
          <w:spacing w:val="20"/>
          <w:w w:val="101"/>
          <w:sz w:val="23"/>
          <w:szCs w:val="23"/>
        </w:rPr>
        <w:t xml:space="preserve"> 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spacing w:val="17"/>
          <w:w w:val="101"/>
          <w:sz w:val="23"/>
          <w:szCs w:val="23"/>
        </w:rPr>
        <w:t xml:space="preserve"> 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результатах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оказания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медицинской</w:t>
      </w:r>
      <w:r>
        <w:rPr>
          <w:rFonts w:ascii="Times New Roman" w:eastAsia="Times New Roman" w:hAnsi="Times New Roman" w:cs="Times New Roman"/>
          <w:spacing w:val="19"/>
          <w:w w:val="10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помощи</w:t>
      </w:r>
      <w:r>
        <w:rPr>
          <w:rFonts w:ascii="Times New Roman" w:eastAsia="Times New Roman" w:hAnsi="Times New Roman" w:cs="Times New Roman"/>
          <w:spacing w:val="-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.</w:t>
      </w:r>
      <w:proofErr w:type="gramEnd"/>
    </w:p>
    <w:p w:rsidR="007F1A95" w:rsidRDefault="00E7269A">
      <w:pPr>
        <w:spacing w:before="57" w:line="253" w:lineRule="auto"/>
        <w:ind w:left="3" w:firstLine="20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pacing w:val="31"/>
          <w:w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Информация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состоянии</w:t>
      </w:r>
      <w:r>
        <w:rPr>
          <w:rFonts w:ascii="Times New Roman" w:eastAsia="Times New Roman" w:hAnsi="Times New Roman" w:cs="Times New Roman"/>
          <w:spacing w:val="30"/>
          <w:w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здоровья</w:t>
      </w:r>
      <w:r>
        <w:rPr>
          <w:rFonts w:ascii="Times New Roman" w:eastAsia="Times New Roman" w:hAnsi="Times New Roman" w:cs="Times New Roman"/>
          <w:spacing w:val="32"/>
          <w:w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предоставляется</w:t>
      </w:r>
      <w:r>
        <w:rPr>
          <w:rFonts w:ascii="Times New Roman" w:eastAsia="Times New Roman" w:hAnsi="Times New Roman" w:cs="Times New Roman"/>
          <w:spacing w:val="32"/>
          <w:w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пациенту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лично</w:t>
      </w:r>
      <w:r>
        <w:rPr>
          <w:rFonts w:ascii="Times New Roman" w:eastAsia="Times New Roman" w:hAnsi="Times New Roman" w:cs="Times New Roman"/>
          <w:spacing w:val="28"/>
          <w:w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лечащим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рачом</w:t>
      </w:r>
      <w:r>
        <w:rPr>
          <w:rFonts w:ascii="Times New Roman" w:eastAsia="Times New Roman" w:hAnsi="Times New Roman" w:cs="Times New Roman"/>
          <w:spacing w:val="32"/>
          <w:w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другими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медицинскими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работниками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принимающими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непосредственное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участие</w:t>
      </w:r>
      <w:r>
        <w:rPr>
          <w:rFonts w:ascii="Times New Roman" w:eastAsia="Times New Roman" w:hAnsi="Times New Roman" w:cs="Times New Roman"/>
          <w:spacing w:val="51"/>
          <w:w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медицин-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ском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обследовании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лечении</w:t>
      </w:r>
      <w:r>
        <w:rPr>
          <w:rFonts w:ascii="Times New Roman" w:eastAsia="Times New Roman" w:hAnsi="Times New Roman" w:cs="Times New Roman"/>
          <w:spacing w:val="-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отношении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лиц,</w:t>
      </w:r>
      <w:r>
        <w:rPr>
          <w:rFonts w:ascii="Times New Roman" w:eastAsia="Times New Roman" w:hAnsi="Times New Roman" w:cs="Times New Roman"/>
          <w:spacing w:val="57"/>
          <w:w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достиг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ших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возраста,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установленного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части</w:t>
      </w:r>
      <w:r>
        <w:rPr>
          <w:rFonts w:ascii="Times New Roman" w:eastAsia="Times New Roman" w:hAnsi="Times New Roman" w:cs="Times New Roman"/>
          <w:spacing w:val="40"/>
          <w:w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43"/>
          <w:w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статьи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54</w:t>
      </w:r>
      <w:r>
        <w:rPr>
          <w:rFonts w:ascii="Times New Roman" w:eastAsia="Times New Roman" w:hAnsi="Times New Roman" w:cs="Times New Roman"/>
          <w:spacing w:val="40"/>
          <w:w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настоящего</w:t>
      </w:r>
      <w:r>
        <w:rPr>
          <w:rFonts w:ascii="Times New Roman" w:eastAsia="Times New Roman" w:hAnsi="Times New Roman" w:cs="Times New Roman"/>
          <w:spacing w:val="44"/>
          <w:w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Федерального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закона,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9"/>
          <w:w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раждан,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признанных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установленном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законом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порядке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недееспособными,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информация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состоянии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здоровья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предоставляется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законным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представителям</w:t>
      </w:r>
      <w:r>
        <w:rPr>
          <w:rFonts w:ascii="Times New Roman" w:eastAsia="Times New Roman" w:hAnsi="Times New Roman" w:cs="Times New Roman"/>
          <w:spacing w:val="-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proofErr w:type="gramEnd"/>
    </w:p>
    <w:p w:rsidR="007F1A95" w:rsidRDefault="00E7269A">
      <w:pPr>
        <w:spacing w:before="57" w:line="256" w:lineRule="auto"/>
        <w:ind w:left="3" w:firstLine="20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Информация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состоянии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здоровья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может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предоставлена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пациенту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против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воли</w:t>
      </w:r>
      <w:r>
        <w:rPr>
          <w:rFonts w:ascii="Times New Roman" w:eastAsia="Times New Roman" w:hAnsi="Times New Roman" w:cs="Times New Roman"/>
          <w:spacing w:val="-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случае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неблагоприятного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прогноза</w:t>
      </w:r>
      <w:r>
        <w:rPr>
          <w:rFonts w:ascii="Times New Roman" w:eastAsia="Times New Roman" w:hAnsi="Times New Roman" w:cs="Times New Roman"/>
          <w:spacing w:val="31"/>
          <w:w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развития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заболевания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информация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должна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общаться</w:t>
      </w:r>
      <w:r>
        <w:rPr>
          <w:rFonts w:ascii="Times New Roman" w:eastAsia="Times New Roman" w:hAnsi="Times New Roman" w:cs="Times New Roman"/>
          <w:spacing w:val="37"/>
          <w:w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деликатной</w:t>
      </w:r>
      <w:r>
        <w:rPr>
          <w:rFonts w:ascii="Times New Roman" w:eastAsia="Times New Roman" w:hAnsi="Times New Roman" w:cs="Times New Roman"/>
          <w:spacing w:val="61"/>
          <w:w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форме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гражданину</w:t>
      </w:r>
      <w:r>
        <w:rPr>
          <w:rFonts w:ascii="Times New Roman" w:eastAsia="Times New Roman" w:hAnsi="Times New Roman" w:cs="Times New Roman"/>
          <w:spacing w:val="50"/>
          <w:w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spacing w:val="53"/>
          <w:w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супругу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(супруге),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одному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близких</w:t>
      </w:r>
      <w:r>
        <w:rPr>
          <w:rFonts w:ascii="Times New Roman" w:eastAsia="Times New Roman" w:hAnsi="Times New Roman" w:cs="Times New Roman"/>
          <w:spacing w:val="44"/>
          <w:w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родственников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(детям,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родителям,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усы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новленным,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усыновителям,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родным</w:t>
      </w:r>
      <w:r>
        <w:rPr>
          <w:rFonts w:ascii="Times New Roman" w:eastAsia="Times New Roman" w:hAnsi="Times New Roman" w:cs="Times New Roman"/>
          <w:spacing w:val="27"/>
          <w:w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братьям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7"/>
          <w:w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родным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сестрам,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внукам,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дедушкам,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бабушкам),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если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ациент</w:t>
      </w:r>
      <w:r>
        <w:rPr>
          <w:rFonts w:ascii="Times New Roman" w:eastAsia="Times New Roman" w:hAnsi="Times New Roman" w:cs="Times New Roman"/>
          <w:spacing w:val="45"/>
          <w:w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запретил</w:t>
      </w:r>
      <w:r>
        <w:rPr>
          <w:rFonts w:ascii="Times New Roman" w:eastAsia="Times New Roman" w:hAnsi="Times New Roman" w:cs="Times New Roman"/>
          <w:spacing w:val="48"/>
          <w:w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сообщать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spacing w:val="48"/>
          <w:w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этом</w:t>
      </w:r>
      <w:r>
        <w:rPr>
          <w:rFonts w:ascii="Times New Roman" w:eastAsia="Times New Roman" w:hAnsi="Times New Roman" w:cs="Times New Roman"/>
          <w:spacing w:val="45"/>
          <w:w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(или)</w:t>
      </w:r>
      <w:r>
        <w:rPr>
          <w:rFonts w:ascii="Times New Roman" w:eastAsia="Times New Roman" w:hAnsi="Times New Roman" w:cs="Times New Roman"/>
          <w:spacing w:val="45"/>
          <w:w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pacing w:val="48"/>
          <w:w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определил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иное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лицо,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которому</w:t>
      </w:r>
      <w:proofErr w:type="gram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должна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передана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такая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информация</w:t>
      </w:r>
      <w:r>
        <w:rPr>
          <w:rFonts w:ascii="Times New Roman" w:eastAsia="Times New Roman" w:hAnsi="Times New Roman" w:cs="Times New Roman"/>
          <w:spacing w:val="-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</w:p>
    <w:p w:rsidR="007F1A95" w:rsidRDefault="00E7269A">
      <w:pPr>
        <w:spacing w:before="35" w:line="253" w:lineRule="auto"/>
        <w:ind w:left="1" w:firstLine="20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Пациент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либо</w:t>
      </w:r>
      <w:r>
        <w:rPr>
          <w:rFonts w:ascii="Times New Roman" w:eastAsia="Times New Roman" w:hAnsi="Times New Roman" w:cs="Times New Roman"/>
          <w:spacing w:val="58"/>
          <w:w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spacing w:val="52"/>
          <w:w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законный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представитель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имеет</w:t>
      </w:r>
      <w:r>
        <w:rPr>
          <w:rFonts w:ascii="Times New Roman" w:eastAsia="Times New Roman" w:hAnsi="Times New Roman" w:cs="Times New Roman"/>
          <w:spacing w:val="55"/>
          <w:w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право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непосредстве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нно</w:t>
      </w:r>
      <w:r>
        <w:rPr>
          <w:rFonts w:ascii="Times New Roman" w:eastAsia="Times New Roman" w:hAnsi="Times New Roman" w:cs="Times New Roman"/>
          <w:spacing w:val="52"/>
          <w:w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знакомиться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медицинской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документацией,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отражающей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состояние</w:t>
      </w:r>
      <w:r>
        <w:rPr>
          <w:rFonts w:ascii="Times New Roman" w:eastAsia="Times New Roman" w:hAnsi="Times New Roman" w:cs="Times New Roman"/>
          <w:spacing w:val="52"/>
          <w:w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spacing w:val="46"/>
          <w:w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здоровья,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9"/>
          <w:w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получать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основании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такой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документации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консульта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других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специалистов</w:t>
      </w:r>
      <w:r>
        <w:rPr>
          <w:rFonts w:ascii="Times New Roman" w:eastAsia="Times New Roman" w:hAnsi="Times New Roman" w:cs="Times New Roman"/>
          <w:spacing w:val="-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</w:p>
    <w:p w:rsidR="007F1A95" w:rsidRDefault="00E7269A">
      <w:pPr>
        <w:spacing w:before="57" w:line="253" w:lineRule="auto"/>
        <w:ind w:left="3" w:firstLine="2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pacing w:val="20"/>
          <w:w w:val="101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Пациент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либо</w:t>
      </w:r>
      <w:r>
        <w:rPr>
          <w:rFonts w:ascii="Times New Roman" w:eastAsia="Times New Roman" w:hAnsi="Times New Roman" w:cs="Times New Roman"/>
          <w:spacing w:val="23"/>
          <w:w w:val="101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законный</w:t>
      </w:r>
      <w:r>
        <w:rPr>
          <w:rFonts w:ascii="Times New Roman" w:eastAsia="Times New Roman" w:hAnsi="Times New Roman" w:cs="Times New Roman"/>
          <w:spacing w:val="21"/>
          <w:w w:val="101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представитель</w:t>
      </w:r>
      <w:r>
        <w:rPr>
          <w:rFonts w:ascii="Times New Roman" w:eastAsia="Times New Roman" w:hAnsi="Times New Roman" w:cs="Times New Roman"/>
          <w:spacing w:val="21"/>
          <w:w w:val="101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имеет</w:t>
      </w:r>
      <w:r>
        <w:rPr>
          <w:rFonts w:ascii="Times New Roman" w:eastAsia="Times New Roman" w:hAnsi="Times New Roman" w:cs="Times New Roman"/>
          <w:spacing w:val="21"/>
          <w:w w:val="101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право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новании</w:t>
      </w:r>
      <w:r>
        <w:rPr>
          <w:rFonts w:ascii="Times New Roman" w:eastAsia="Times New Roman" w:hAnsi="Times New Roman" w:cs="Times New Roman"/>
          <w:spacing w:val="21"/>
          <w:w w:val="101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письменного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заявления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получать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отражающие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состояние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здоровья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медицинск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документы,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копии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выписки</w:t>
      </w:r>
      <w:r>
        <w:rPr>
          <w:rFonts w:ascii="Times New Roman" w:eastAsia="Times New Roman" w:hAnsi="Times New Roman" w:cs="Times New Roman"/>
          <w:spacing w:val="41"/>
          <w:w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медицинских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документов</w:t>
      </w:r>
      <w:r>
        <w:rPr>
          <w:rFonts w:ascii="Times New Roman" w:eastAsia="Times New Roman" w:hAnsi="Times New Roman" w:cs="Times New Roman"/>
          <w:spacing w:val="-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44"/>
          <w:w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Основания,</w:t>
      </w:r>
      <w:r>
        <w:rPr>
          <w:rFonts w:ascii="Times New Roman" w:eastAsia="Times New Roman" w:hAnsi="Times New Roman" w:cs="Times New Roman"/>
          <w:spacing w:val="41"/>
          <w:w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порядок</w:t>
      </w:r>
      <w:r>
        <w:rPr>
          <w:rFonts w:ascii="Times New Roman" w:eastAsia="Times New Roman" w:hAnsi="Times New Roman" w:cs="Times New Roman"/>
          <w:spacing w:val="41"/>
          <w:w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4"/>
          <w:w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сроки</w:t>
      </w:r>
      <w:r>
        <w:rPr>
          <w:rFonts w:ascii="Times New Roman" w:eastAsia="Times New Roman" w:hAnsi="Times New Roman" w:cs="Times New Roman"/>
          <w:spacing w:val="41"/>
          <w:w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предоставл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spacing w:val="41"/>
          <w:w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медицин-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документов</w:t>
      </w:r>
      <w:r>
        <w:rPr>
          <w:rFonts w:ascii="Times New Roman" w:eastAsia="Times New Roman" w:hAnsi="Times New Roman" w:cs="Times New Roman"/>
          <w:spacing w:val="19"/>
          <w:w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(их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копий)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5"/>
          <w:w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выписок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них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устанавливаются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уполн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омоченным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федеральным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органом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исполнительной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власти»</w:t>
      </w:r>
      <w:r>
        <w:rPr>
          <w:rFonts w:ascii="Times New Roman" w:eastAsia="Times New Roman" w:hAnsi="Times New Roman" w:cs="Times New Roman"/>
          <w:spacing w:val="-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</w:p>
    <w:p w:rsidR="007F1A95" w:rsidRDefault="007F1A95">
      <w:pPr>
        <w:spacing w:line="425" w:lineRule="auto"/>
      </w:pPr>
    </w:p>
    <w:p w:rsidR="007F1A95" w:rsidRDefault="00E7269A">
      <w:pPr>
        <w:spacing w:before="69" w:line="219" w:lineRule="auto"/>
        <w:ind w:left="9" w:firstLine="1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Если</w:t>
      </w:r>
      <w:r>
        <w:rPr>
          <w:rFonts w:ascii="Times New Roman" w:eastAsia="Times New Roman" w:hAnsi="Times New Roman" w:cs="Times New Roman"/>
          <w:spacing w:val="21"/>
          <w:w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spacing w:val="15"/>
          <w:w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считаете,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Ваше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право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информацию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5"/>
          <w:w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состоянии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здоровья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pacing w:val="15"/>
          <w:w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обеспечива-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ется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полном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объёме,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нарушено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ущемлено,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можете</w:t>
      </w:r>
      <w:r>
        <w:rPr>
          <w:rFonts w:ascii="Times New Roman" w:eastAsia="Times New Roman" w:hAnsi="Times New Roman" w:cs="Times New Roman"/>
          <w:spacing w:val="-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:</w:t>
      </w:r>
    </w:p>
    <w:p w:rsidR="007F1A95" w:rsidRDefault="00E7269A" w:rsidP="00E7269A">
      <w:pPr>
        <w:spacing w:before="56" w:after="0"/>
        <w:ind w:left="6" w:firstLine="22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1.Обратиться</w:t>
      </w:r>
      <w:r>
        <w:rPr>
          <w:rFonts w:ascii="Times New Roman" w:eastAsia="Times New Roman" w:hAnsi="Times New Roman" w:cs="Times New Roman"/>
          <w:spacing w:val="40"/>
          <w:w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21"/>
          <w:w w:val="101"/>
          <w:sz w:val="24"/>
          <w:szCs w:val="24"/>
        </w:rPr>
        <w:t xml:space="preserve"> главному врачу ООО «Здоровая семья» Гуменюк Оксане Витальевне, генеральному директору ООО «Здоровая семья» Верещагиной Наталье Валерьевне по адресу</w:t>
      </w:r>
      <w:r w:rsidRPr="00E7269A">
        <w:rPr>
          <w:rFonts w:ascii="Times New Roman" w:eastAsia="Times New Roman" w:hAnsi="Times New Roman" w:cs="Times New Roman"/>
          <w:spacing w:val="21"/>
          <w:w w:val="10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21"/>
          <w:w w:val="101"/>
          <w:sz w:val="24"/>
          <w:szCs w:val="24"/>
        </w:rPr>
        <w:t xml:space="preserve"> медицинский центр ООО «Здоровая семья», г.Хабаровск, ул.Карла Маркса д.96 а, офис 1, тел.89141649099</w:t>
      </w:r>
      <w:proofErr w:type="gramEnd"/>
    </w:p>
    <w:p w:rsidR="007F1A95" w:rsidRDefault="00E7269A">
      <w:pPr>
        <w:spacing w:before="35" w:line="260" w:lineRule="auto"/>
        <w:ind w:left="5" w:firstLine="2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Обжаловать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решения,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действия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(бездействия)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должно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стных</w:t>
      </w:r>
      <w:r>
        <w:rPr>
          <w:rFonts w:ascii="Times New Roman" w:eastAsia="Times New Roman" w:hAnsi="Times New Roman" w:cs="Times New Roman"/>
          <w:spacing w:val="28"/>
          <w:w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лиц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сотрудников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медицин-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организации</w:t>
      </w:r>
      <w:r>
        <w:rPr>
          <w:rFonts w:ascii="Times New Roman" w:eastAsia="Times New Roman" w:hAnsi="Times New Roman" w:cs="Times New Roman"/>
          <w:spacing w:val="25"/>
          <w:w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установленном</w:t>
      </w:r>
      <w:r>
        <w:rPr>
          <w:rFonts w:ascii="Times New Roman" w:eastAsia="Times New Roman" w:hAnsi="Times New Roman" w:cs="Times New Roman"/>
          <w:spacing w:val="25"/>
          <w:w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порядке</w:t>
      </w:r>
      <w:r>
        <w:rPr>
          <w:rFonts w:ascii="Times New Roman" w:eastAsia="Times New Roman" w:hAnsi="Times New Roman" w:cs="Times New Roman"/>
          <w:spacing w:val="29"/>
          <w:w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(порядок</w:t>
      </w:r>
      <w:r>
        <w:rPr>
          <w:rFonts w:ascii="Times New Roman" w:eastAsia="Times New Roman" w:hAnsi="Times New Roman" w:cs="Times New Roman"/>
          <w:spacing w:val="19"/>
          <w:w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размещён</w:t>
      </w:r>
      <w:r>
        <w:rPr>
          <w:rFonts w:ascii="Times New Roman" w:eastAsia="Times New Roman" w:hAnsi="Times New Roman" w:cs="Times New Roman"/>
          <w:spacing w:val="25"/>
          <w:w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9"/>
          <w:w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регистратур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5"/>
          <w:w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официаль-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сайте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медицинской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органи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зации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).</w:t>
      </w:r>
    </w:p>
    <w:sectPr w:rsidR="007F1A95" w:rsidSect="007F1A95">
      <w:pgSz w:w="11900" w:h="16840"/>
      <w:pgMar w:top="710" w:right="992" w:bottom="0" w:left="992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characterSpacingControl w:val="doNotCompress"/>
  <w:compat>
    <w:spaceForUL/>
    <w:ulTrailSpace/>
  </w:compat>
  <w:rsids>
    <w:rsidRoot w:val="007F1A95"/>
    <w:rsid w:val="007F1A95"/>
    <w:rsid w:val="00E72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napToGrid w:val="0"/>
        <w:color w:val="000000"/>
        <w:sz w:val="21"/>
        <w:szCs w:val="21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semiHidden/>
    <w:qFormat/>
    <w:rsid w:val="007F1A95"/>
    <w:pPr>
      <w:kinsoku w:val="0"/>
      <w:autoSpaceDE w:val="0"/>
      <w:autoSpaceDN w:val="0"/>
      <w:adjustRightInd w:val="0"/>
      <w:snapToGrid w:val="0"/>
      <w:spacing w:line="240" w:lineRule="auto"/>
      <w:textAlignment w:val="baseline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rsid w:val="007F1A95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91967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2669</Characters>
  <Application>Microsoft Office Word</Application>
  <DocSecurity>0</DocSecurity>
  <Lines>22</Lines>
  <Paragraphs>6</Paragraphs>
  <ScaleCrop>false</ScaleCrop>
  <Company/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по информированию пациентов</dc:title>
  <cp:lastModifiedBy>Алина</cp:lastModifiedBy>
  <cp:revision>2</cp:revision>
  <dcterms:created xsi:type="dcterms:W3CDTF">2022-11-14T08:12:00Z</dcterms:created>
  <dcterms:modified xsi:type="dcterms:W3CDTF">2022-11-14T08:12:00Z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2022-11-14T11:11:03Z</vt:filetime>
  </property>
</Properties>
</file>